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1AF" w:rsidRPr="009A01AF" w:rsidRDefault="004028D8" w:rsidP="0034497E">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r w:rsidRPr="004028D8">
        <w:rPr>
          <w:lang w:val="en-US"/>
        </w:rPr>
        <w:t>Public Notice</w:t>
      </w:r>
      <w:bookmarkEnd w:id="0"/>
      <w:bookmarkEnd w:id="1"/>
      <w:bookmarkEnd w:id="2"/>
      <w:bookmarkEnd w:id="3"/>
      <w:bookmarkEnd w:id="4"/>
      <w:bookmarkEnd w:id="5"/>
    </w:p>
    <w:p w:rsidR="00F976FE" w:rsidRDefault="00F976FE" w:rsidP="00F976FE">
      <w:pPr>
        <w:pStyle w:val="Heading1"/>
        <w:rPr>
          <w:rFonts w:asciiTheme="minorHAnsi" w:eastAsiaTheme="minorHAnsi" w:hAnsiTheme="minorHAnsi" w:cstheme="minorBidi"/>
          <w:color w:val="auto"/>
          <w:sz w:val="22"/>
          <w:szCs w:val="22"/>
        </w:rPr>
      </w:pPr>
      <w:bookmarkStart w:id="6" w:name="_Toc13819790"/>
      <w:bookmarkStart w:id="7" w:name="_Toc13823192"/>
      <w:bookmarkStart w:id="8" w:name="_Toc14963753"/>
      <w:bookmarkStart w:id="9" w:name="_Toc14966151"/>
      <w:bookmarkStart w:id="10" w:name="_Toc14966200"/>
      <w:bookmarkStart w:id="11" w:name="_Toc15075290"/>
      <w:r>
        <w:rPr>
          <w:rFonts w:asciiTheme="minorHAnsi" w:eastAsiaTheme="minorHAnsi" w:hAnsiTheme="minorHAnsi" w:cstheme="minorBidi"/>
          <w:color w:val="auto"/>
          <w:sz w:val="22"/>
          <w:szCs w:val="22"/>
        </w:rPr>
        <w:t xml:space="preserve">Seal Cove Coast Guard Base Helicopter Pad Replacement </w:t>
      </w:r>
    </w:p>
    <w:p w:rsidR="004028D8" w:rsidRPr="00022FC8" w:rsidRDefault="004028D8" w:rsidP="00022FC8">
      <w:pPr>
        <w:pStyle w:val="Heading1"/>
      </w:pPr>
      <w:r w:rsidRPr="004028D8">
        <w:rPr>
          <w:lang w:val="en-US"/>
        </w:rPr>
        <w:t>Public Comments Invited</w:t>
      </w:r>
      <w:bookmarkEnd w:id="6"/>
      <w:bookmarkEnd w:id="7"/>
      <w:bookmarkEnd w:id="8"/>
      <w:bookmarkEnd w:id="9"/>
      <w:bookmarkEnd w:id="10"/>
      <w:bookmarkEnd w:id="11"/>
    </w:p>
    <w:p w:rsidR="004028D8" w:rsidRPr="004028D8" w:rsidRDefault="00BA6F3B" w:rsidP="004028D8">
      <w:pPr>
        <w:rPr>
          <w:rFonts w:asciiTheme="minorHAnsi" w:hAnsiTheme="minorHAnsi" w:cstheme="minorHAnsi"/>
          <w:lang w:val="en-US"/>
        </w:rPr>
      </w:pPr>
      <w:r>
        <w:rPr>
          <w:rFonts w:asciiTheme="minorHAnsi" w:hAnsiTheme="minorHAnsi" w:cstheme="minorBidi"/>
          <w:b/>
          <w:lang w:val="en-US"/>
        </w:rPr>
        <w:t>January 18</w:t>
      </w:r>
      <w:r w:rsidR="007E3DD7" w:rsidRPr="00AF0B3B">
        <w:rPr>
          <w:rFonts w:asciiTheme="minorHAnsi" w:hAnsiTheme="minorHAnsi" w:cstheme="minorBidi"/>
          <w:b/>
          <w:lang w:val="en-US"/>
        </w:rPr>
        <w:t>, 2022</w:t>
      </w:r>
      <w:r w:rsidR="0034497E" w:rsidRPr="00AF0B3B">
        <w:rPr>
          <w:rFonts w:asciiTheme="minorHAnsi" w:hAnsiTheme="minorHAnsi" w:cstheme="minorBidi"/>
          <w:b/>
          <w:lang w:val="en-US"/>
        </w:rPr>
        <w:t xml:space="preserve"> </w:t>
      </w:r>
      <w:r w:rsidR="004028D8" w:rsidRPr="004028D8">
        <w:rPr>
          <w:rFonts w:asciiTheme="minorHAnsi" w:hAnsiTheme="minorHAnsi" w:cstheme="minorHAnsi"/>
          <w:b/>
          <w:lang w:val="en-US"/>
        </w:rPr>
        <w:t xml:space="preserve">– </w:t>
      </w:r>
      <w:r w:rsidR="004028D8" w:rsidRPr="004028D8">
        <w:rPr>
          <w:rFonts w:asciiTheme="minorHAnsi" w:hAnsiTheme="minorHAnsi" w:cstheme="minorHAnsi"/>
          <w:lang w:val="en-US"/>
        </w:rPr>
        <w:t xml:space="preserve">The Fisheries and Oceans Canada must decide whether the proposed </w:t>
      </w:r>
      <w:r w:rsidR="00F976FE" w:rsidRPr="00F976FE">
        <w:rPr>
          <w:rFonts w:asciiTheme="minorHAnsi" w:hAnsiTheme="minorHAnsi" w:cstheme="minorHAnsi"/>
          <w:lang w:val="en-US"/>
        </w:rPr>
        <w:t>Seal Cove Coast Guard Base Helicopter Pad Replacement</w:t>
      </w:r>
      <w:r w:rsidR="007477ED">
        <w:rPr>
          <w:rFonts w:asciiTheme="minorHAnsi" w:hAnsiTheme="minorHAnsi" w:cstheme="minorHAnsi"/>
          <w:lang w:val="en-US"/>
        </w:rPr>
        <w:t xml:space="preserve">, located in </w:t>
      </w:r>
      <w:r w:rsidR="00F976FE">
        <w:rPr>
          <w:rFonts w:asciiTheme="minorHAnsi" w:hAnsiTheme="minorHAnsi" w:cstheme="minorHAnsi"/>
          <w:lang w:val="en-US"/>
        </w:rPr>
        <w:t>Prince Rupert</w:t>
      </w:r>
      <w:r w:rsidR="0034497E">
        <w:rPr>
          <w:rFonts w:asciiTheme="minorHAnsi" w:hAnsiTheme="minorHAnsi" w:cstheme="minorHAnsi"/>
          <w:lang w:val="en-US"/>
        </w:rPr>
        <w:t>, B.C.</w:t>
      </w:r>
      <w:r w:rsidR="004028D8" w:rsidRPr="004028D8">
        <w:rPr>
          <w:rFonts w:asciiTheme="minorHAnsi" w:hAnsiTheme="minorHAnsi" w:cstheme="minorHAnsi"/>
          <w:lang w:val="en-US"/>
        </w:rPr>
        <w:t xml:space="preserve"> is likely to cause significant adverse environmental effects.</w:t>
      </w:r>
    </w:p>
    <w:p w:rsidR="004028D8" w:rsidRPr="004028D8" w:rsidRDefault="00E966B4" w:rsidP="004028D8">
      <w:pPr>
        <w:rPr>
          <w:rFonts w:asciiTheme="minorHAnsi" w:hAnsiTheme="minorHAnsi" w:cstheme="minorHAnsi"/>
          <w:lang w:val="en-US"/>
        </w:rPr>
      </w:pPr>
      <w:r>
        <w:rPr>
          <w:rFonts w:asciiTheme="minorHAnsi" w:hAnsiTheme="minorHAnsi" w:cstheme="minorHAnsi"/>
          <w:lang w:val="en-US"/>
        </w:rPr>
        <w:t>The project is being re-posted</w:t>
      </w:r>
      <w:r w:rsidRPr="001A36A6">
        <w:rPr>
          <w:rFonts w:asciiTheme="minorHAnsi" w:hAnsiTheme="minorHAnsi" w:cstheme="minorHAnsi"/>
          <w:lang w:val="en-US"/>
        </w:rPr>
        <w:t xml:space="preserve"> due to a scope change.</w:t>
      </w:r>
      <w:r>
        <w:rPr>
          <w:rFonts w:asciiTheme="minorHAnsi" w:hAnsiTheme="minorHAnsi" w:cstheme="minorHAnsi"/>
          <w:lang w:val="en-US"/>
        </w:rPr>
        <w:t xml:space="preserve"> </w:t>
      </w:r>
      <w:bookmarkStart w:id="12" w:name="_GoBack"/>
      <w:bookmarkEnd w:id="12"/>
      <w:r w:rsidR="004028D8" w:rsidRPr="004028D8">
        <w:rPr>
          <w:rFonts w:asciiTheme="minorHAnsi" w:hAnsiTheme="minorHAnsi" w:cstheme="minorHAnsi"/>
          <w:lang w:val="en-US"/>
        </w:rPr>
        <w:t>To help inform this decision, Fisheries and Oceans Canada is inviting comments from the public on the project and its potential effects on the environment. All comments received will be consi</w:t>
      </w:r>
      <w:r w:rsidR="0034497E">
        <w:rPr>
          <w:rFonts w:asciiTheme="minorHAnsi" w:hAnsiTheme="minorHAnsi" w:cstheme="minorHAnsi"/>
          <w:lang w:val="en-US"/>
        </w:rPr>
        <w:t xml:space="preserve">dered public. </w:t>
      </w:r>
      <w:r w:rsidR="004028D8" w:rsidRPr="004028D8">
        <w:rPr>
          <w:rFonts w:asciiTheme="minorHAnsi" w:hAnsiTheme="minorHAnsi" w:cstheme="minorHAnsi"/>
          <w:lang w:val="en-US"/>
        </w:rPr>
        <w:t xml:space="preserve">For more information, individuals should consult the </w:t>
      </w:r>
      <w:hyperlink r:id="rId5" w:history="1">
        <w:r w:rsidR="004028D8" w:rsidRPr="004028D8">
          <w:rPr>
            <w:rStyle w:val="Hyperlink"/>
            <w:rFonts w:asciiTheme="minorHAnsi" w:hAnsiTheme="minorHAnsi" w:cstheme="minorHAnsi"/>
            <w:lang w:val="en-US"/>
          </w:rPr>
          <w:t>Privacy Notice</w:t>
        </w:r>
      </w:hyperlink>
      <w:r w:rsidR="004028D8" w:rsidRPr="004028D8">
        <w:rPr>
          <w:rFonts w:asciiTheme="minorHAnsi" w:hAnsiTheme="minorHAnsi" w:cstheme="minorHAnsi"/>
          <w:lang w:val="en-US"/>
        </w:rPr>
        <w:t xml:space="preserve"> on the Registry website.</w:t>
      </w:r>
    </w:p>
    <w:p w:rsidR="007477ED" w:rsidRPr="009B694C" w:rsidRDefault="004028D8" w:rsidP="004028D8">
      <w:pPr>
        <w:rPr>
          <w:rFonts w:asciiTheme="minorHAnsi" w:hAnsiTheme="minorHAnsi" w:cstheme="minorHAnsi"/>
          <w:lang w:val="en-US"/>
        </w:rPr>
      </w:pPr>
      <w:r w:rsidRPr="004028D8">
        <w:rPr>
          <w:rFonts w:asciiTheme="minorHAnsi" w:hAnsiTheme="minorHAnsi" w:cstheme="minorHAnsi"/>
          <w:lang w:val="en-US"/>
        </w:rPr>
        <w:t xml:space="preserve">Written comments must be submitted </w:t>
      </w:r>
      <w:r w:rsidR="00BC1FE5" w:rsidRPr="00F976FE">
        <w:rPr>
          <w:rFonts w:asciiTheme="minorHAnsi" w:hAnsiTheme="minorHAnsi" w:cstheme="minorHAnsi"/>
          <w:lang w:val="en-US"/>
        </w:rPr>
        <w:t>by</w:t>
      </w:r>
      <w:r w:rsidR="00F468C2">
        <w:rPr>
          <w:rFonts w:asciiTheme="minorHAnsi" w:hAnsiTheme="minorHAnsi" w:cstheme="minorHAnsi"/>
          <w:b/>
          <w:lang w:val="en-US"/>
        </w:rPr>
        <w:t xml:space="preserve"> </w:t>
      </w:r>
      <w:r w:rsidR="00BA6F3B">
        <w:rPr>
          <w:rFonts w:asciiTheme="minorHAnsi" w:hAnsiTheme="minorHAnsi" w:cstheme="minorHAnsi"/>
          <w:b/>
          <w:lang w:val="en-US"/>
        </w:rPr>
        <w:t>February 18</w:t>
      </w:r>
      <w:r w:rsidR="007E3DD7" w:rsidRPr="00AF0B3B">
        <w:rPr>
          <w:rFonts w:asciiTheme="minorHAnsi" w:hAnsiTheme="minorHAnsi" w:cstheme="minorHAnsi"/>
          <w:b/>
          <w:lang w:val="en-US"/>
        </w:rPr>
        <w:t>, 2022</w:t>
      </w:r>
      <w:r w:rsidRPr="00AF0B3B">
        <w:rPr>
          <w:rFonts w:asciiTheme="minorHAnsi" w:hAnsiTheme="minorHAnsi" w:cstheme="minorHAnsi"/>
          <w:b/>
          <w:lang w:val="en-US"/>
        </w:rPr>
        <w:t xml:space="preserve"> </w:t>
      </w:r>
      <w:r w:rsidRPr="004028D8">
        <w:rPr>
          <w:rFonts w:asciiTheme="minorHAnsi" w:hAnsiTheme="minorHAnsi" w:cstheme="minorHAnsi"/>
          <w:lang w:val="en-US"/>
        </w:rPr>
        <w:t>to:</w:t>
      </w:r>
    </w:p>
    <w:p w:rsidR="008B6DA0" w:rsidRDefault="009D105A" w:rsidP="00A237B3">
      <w:pPr>
        <w:rPr>
          <w:rFonts w:asciiTheme="minorHAnsi" w:hAnsiTheme="minorHAnsi" w:cstheme="minorBidi"/>
          <w:lang w:val="en-US"/>
        </w:rPr>
      </w:pPr>
      <w:bookmarkStart w:id="13" w:name="_Toc13819791"/>
      <w:bookmarkStart w:id="14" w:name="_Toc13823193"/>
      <w:bookmarkStart w:id="15" w:name="_Toc14963754"/>
      <w:bookmarkStart w:id="16" w:name="_Toc14966152"/>
      <w:bookmarkStart w:id="17" w:name="_Toc14966202"/>
      <w:bookmarkStart w:id="18" w:name="_Toc15075291"/>
      <w:r w:rsidRPr="009D105A">
        <w:rPr>
          <w:rFonts w:asciiTheme="minorHAnsi" w:hAnsiTheme="minorHAnsi" w:cstheme="minorBidi"/>
          <w:lang w:val="en-US"/>
        </w:rPr>
        <w:t>Ryan Desrochers</w:t>
      </w:r>
      <w:r w:rsidRPr="008B6DA0">
        <w:rPr>
          <w:rFonts w:asciiTheme="minorHAnsi" w:hAnsiTheme="minorHAnsi" w:cstheme="minorBidi"/>
          <w:lang w:val="en-US"/>
        </w:rPr>
        <w:t xml:space="preserve"> </w:t>
      </w:r>
      <w:r w:rsidR="008B6DA0" w:rsidRPr="008B6DA0">
        <w:rPr>
          <w:rFonts w:asciiTheme="minorHAnsi" w:hAnsiTheme="minorHAnsi" w:cstheme="minorBidi"/>
          <w:lang w:val="en-US"/>
        </w:rPr>
        <w:t xml:space="preserve">Fisheries and Oceans Canada Real Property Technical Services Pacific </w:t>
      </w:r>
    </w:p>
    <w:p w:rsidR="009D105A" w:rsidRDefault="009D105A" w:rsidP="00A237B3">
      <w:pPr>
        <w:rPr>
          <w:rFonts w:asciiTheme="minorHAnsi" w:hAnsiTheme="minorHAnsi" w:cstheme="minorBidi"/>
          <w:lang w:val="en-US"/>
        </w:rPr>
      </w:pPr>
      <w:r w:rsidRPr="009D105A">
        <w:rPr>
          <w:rFonts w:asciiTheme="minorHAnsi" w:hAnsiTheme="minorHAnsi" w:cstheme="minorBidi"/>
          <w:lang w:val="en-US"/>
        </w:rPr>
        <w:t>Tel: (604) 666-3807</w:t>
      </w:r>
    </w:p>
    <w:p w:rsidR="009D105A" w:rsidRDefault="009D105A" w:rsidP="00A237B3">
      <w:pPr>
        <w:rPr>
          <w:rFonts w:asciiTheme="minorHAnsi" w:hAnsiTheme="minorHAnsi" w:cstheme="minorBidi"/>
          <w:lang w:val="en-US"/>
        </w:rPr>
      </w:pPr>
      <w:r w:rsidRPr="009D105A">
        <w:rPr>
          <w:rFonts w:asciiTheme="minorHAnsi" w:hAnsiTheme="minorHAnsi" w:cstheme="minorBidi"/>
          <w:lang w:val="en-US"/>
        </w:rPr>
        <w:t>Cell: (778) 960-9011</w:t>
      </w:r>
    </w:p>
    <w:p w:rsidR="008B6DA0" w:rsidRDefault="008B6DA0" w:rsidP="00A237B3">
      <w:pPr>
        <w:rPr>
          <w:rFonts w:asciiTheme="minorHAnsi" w:hAnsiTheme="minorHAnsi" w:cstheme="minorBidi"/>
          <w:lang w:val="en-US"/>
        </w:rPr>
      </w:pPr>
      <w:r>
        <w:rPr>
          <w:rFonts w:asciiTheme="minorHAnsi" w:hAnsiTheme="minorHAnsi" w:cstheme="minorBidi"/>
          <w:lang w:val="en-US"/>
        </w:rPr>
        <w:t xml:space="preserve">Email: </w:t>
      </w:r>
      <w:r w:rsidR="009D105A" w:rsidRPr="009D105A">
        <w:rPr>
          <w:rFonts w:asciiTheme="minorHAnsi" w:hAnsiTheme="minorHAnsi" w:cstheme="minorBidi"/>
          <w:lang w:val="en-US"/>
        </w:rPr>
        <w:t>Ryan.Desrochers@dfo-mpo.gc.ca</w:t>
      </w:r>
    </w:p>
    <w:bookmarkEnd w:id="13"/>
    <w:bookmarkEnd w:id="14"/>
    <w:bookmarkEnd w:id="15"/>
    <w:bookmarkEnd w:id="16"/>
    <w:bookmarkEnd w:id="17"/>
    <w:bookmarkEnd w:id="18"/>
    <w:p w:rsidR="004028D8" w:rsidRDefault="004028D8" w:rsidP="00376E8F">
      <w:pPr>
        <w:pStyle w:val="Heading1"/>
      </w:pPr>
      <w:r w:rsidRPr="00376E8F">
        <w:lastRenderedPageBreak/>
        <w:t>Project Summary</w:t>
      </w:r>
    </w:p>
    <w:p w:rsidR="007E3DD7" w:rsidRPr="007E3DD7" w:rsidRDefault="007E3DD7" w:rsidP="007E3DD7">
      <w:pPr>
        <w:pStyle w:val="Heading1"/>
        <w:rPr>
          <w:rFonts w:asciiTheme="minorHAnsi" w:eastAsiaTheme="minorHAnsi" w:hAnsiTheme="minorHAnsi" w:cstheme="minorHAnsi"/>
          <w:color w:val="auto"/>
          <w:sz w:val="22"/>
          <w:szCs w:val="22"/>
        </w:rPr>
      </w:pPr>
      <w:r w:rsidRPr="007E3DD7">
        <w:rPr>
          <w:rFonts w:asciiTheme="minorHAnsi" w:eastAsiaTheme="minorHAnsi" w:hAnsiTheme="minorHAnsi" w:cstheme="minorHAnsi"/>
          <w:color w:val="auto"/>
          <w:sz w:val="22"/>
          <w:szCs w:val="22"/>
        </w:rPr>
        <w:t xml:space="preserve">The Department of Fisheries and Oceans and the Canadian Coast Guard are undertaking a project to upgrade the helicopter landing pad area at the Seal Cove Coast Guard Base. This will involve removing sections of the existing concrete and asphalt topping slabs, and installing the new sections of concrete landing pads, as well as asphalt access paths. Construction activities may also include improving the gravel sub-base, rebar placement, and installing formwork. The upgrade of the helicopter landing pad area will improve the overall infrastructure at the Coast Guard base, provide safer flight operations for the CCG crews and passengers, and improve the overall safety of the site operators (Real Property, Canadian Coast Guard, Royal Canadian Mounted Police, </w:t>
      </w:r>
      <w:proofErr w:type="spellStart"/>
      <w:r w:rsidRPr="007E3DD7">
        <w:rPr>
          <w:rFonts w:asciiTheme="minorHAnsi" w:eastAsiaTheme="minorHAnsi" w:hAnsiTheme="minorHAnsi" w:cstheme="minorHAnsi"/>
          <w:color w:val="auto"/>
          <w:sz w:val="22"/>
          <w:szCs w:val="22"/>
        </w:rPr>
        <w:t>etc</w:t>
      </w:r>
      <w:proofErr w:type="spellEnd"/>
      <w:r w:rsidRPr="007E3DD7">
        <w:rPr>
          <w:rFonts w:asciiTheme="minorHAnsi" w:eastAsiaTheme="minorHAnsi" w:hAnsiTheme="minorHAnsi" w:cstheme="minorHAnsi"/>
          <w:color w:val="auto"/>
          <w:sz w:val="22"/>
          <w:szCs w:val="22"/>
        </w:rPr>
        <w:t xml:space="preserve">). </w:t>
      </w:r>
    </w:p>
    <w:p w:rsidR="007E3DD7" w:rsidRPr="007E3DD7" w:rsidRDefault="007E3DD7" w:rsidP="007E3DD7">
      <w:pPr>
        <w:pStyle w:val="Heading1"/>
        <w:rPr>
          <w:rFonts w:asciiTheme="minorHAnsi" w:eastAsiaTheme="minorHAnsi" w:hAnsiTheme="minorHAnsi" w:cstheme="minorHAnsi"/>
          <w:color w:val="auto"/>
          <w:sz w:val="22"/>
          <w:szCs w:val="22"/>
        </w:rPr>
      </w:pPr>
      <w:r w:rsidRPr="007E3DD7">
        <w:rPr>
          <w:rFonts w:asciiTheme="minorHAnsi" w:eastAsiaTheme="minorHAnsi" w:hAnsiTheme="minorHAnsi" w:cstheme="minorHAnsi"/>
          <w:color w:val="auto"/>
          <w:sz w:val="22"/>
          <w:szCs w:val="22"/>
        </w:rPr>
        <w:t xml:space="preserve">The work involves upgrading the current helipad area by paving the areas where the surface is uneven, and also creating 5 new helicopter landing pads where the Coast Guard helicopters can take off and land. The helicopter pad area is located on the North-East side of the Base, and the work will occur approximately 15m from the water. The total construction footprint of the project will be approximately 4,200m2. No in-water works is anticipated for this project. </w:t>
      </w:r>
    </w:p>
    <w:p w:rsidR="007E3DD7" w:rsidRDefault="007E3DD7" w:rsidP="007E3DD7">
      <w:pPr>
        <w:pStyle w:val="Heading1"/>
        <w:rPr>
          <w:rFonts w:asciiTheme="minorHAnsi" w:eastAsiaTheme="minorHAnsi" w:hAnsiTheme="minorHAnsi" w:cstheme="minorHAnsi"/>
          <w:color w:val="auto"/>
          <w:sz w:val="22"/>
          <w:szCs w:val="22"/>
        </w:rPr>
      </w:pPr>
      <w:r w:rsidRPr="007E3DD7">
        <w:rPr>
          <w:rFonts w:asciiTheme="minorHAnsi" w:eastAsiaTheme="minorHAnsi" w:hAnsiTheme="minorHAnsi" w:cstheme="minorHAnsi"/>
          <w:color w:val="auto"/>
          <w:sz w:val="22"/>
          <w:szCs w:val="22"/>
        </w:rPr>
        <w:t xml:space="preserve">Construction is anticipated to occur from April to May 2022. Project dates and duration will be dependent on the tender process. Key equipment and machinery that will be used on site may include a jackhammer, a small crane, a concrete or asphalt truck, and a flat bed truck. </w:t>
      </w:r>
    </w:p>
    <w:p w:rsidR="004028D8" w:rsidRPr="00376E8F" w:rsidRDefault="004028D8" w:rsidP="007E3DD7">
      <w:pPr>
        <w:pStyle w:val="Heading1"/>
      </w:pPr>
      <w:r w:rsidRPr="00376E8F">
        <w:t>Project Locations</w:t>
      </w:r>
    </w:p>
    <w:p w:rsidR="00F976FE" w:rsidRPr="00EB4AC0" w:rsidRDefault="00F976FE" w:rsidP="00F976FE">
      <w:pPr>
        <w:pStyle w:val="Heading1"/>
        <w:rPr>
          <w:rFonts w:asciiTheme="minorHAnsi" w:eastAsiaTheme="minorHAnsi" w:hAnsiTheme="minorHAnsi" w:cstheme="minorBidi"/>
          <w:color w:val="auto"/>
          <w:sz w:val="22"/>
          <w:szCs w:val="22"/>
        </w:rPr>
      </w:pPr>
      <w:bookmarkStart w:id="19" w:name="_Toc16780055"/>
      <w:r>
        <w:rPr>
          <w:rFonts w:asciiTheme="minorHAnsi" w:eastAsiaTheme="minorHAnsi" w:hAnsiTheme="minorHAnsi" w:cstheme="minorBidi"/>
          <w:color w:val="auto"/>
          <w:sz w:val="22"/>
          <w:szCs w:val="22"/>
        </w:rPr>
        <w:t xml:space="preserve">The </w:t>
      </w:r>
      <w:r w:rsidRPr="00EB4AC0">
        <w:rPr>
          <w:rFonts w:asciiTheme="minorHAnsi" w:eastAsiaTheme="minorHAnsi" w:hAnsiTheme="minorHAnsi" w:cstheme="minorBidi"/>
          <w:color w:val="auto"/>
          <w:sz w:val="22"/>
          <w:szCs w:val="22"/>
        </w:rPr>
        <w:t xml:space="preserve">Seal Cove </w:t>
      </w:r>
      <w:r>
        <w:rPr>
          <w:rFonts w:asciiTheme="minorHAnsi" w:eastAsiaTheme="minorHAnsi" w:hAnsiTheme="minorHAnsi" w:cstheme="minorBidi"/>
          <w:color w:val="auto"/>
          <w:sz w:val="22"/>
          <w:szCs w:val="22"/>
        </w:rPr>
        <w:t xml:space="preserve">Coast Guard </w:t>
      </w:r>
      <w:r w:rsidRPr="00EB4AC0">
        <w:rPr>
          <w:rFonts w:asciiTheme="minorHAnsi" w:eastAsiaTheme="minorHAnsi" w:hAnsiTheme="minorHAnsi" w:cstheme="minorBidi"/>
          <w:color w:val="auto"/>
          <w:sz w:val="22"/>
          <w:szCs w:val="22"/>
        </w:rPr>
        <w:t xml:space="preserve">Base is located on the Northern tip of </w:t>
      </w:r>
      <w:proofErr w:type="spellStart"/>
      <w:r w:rsidRPr="00EB4AC0">
        <w:rPr>
          <w:rFonts w:asciiTheme="minorHAnsi" w:eastAsiaTheme="minorHAnsi" w:hAnsiTheme="minorHAnsi" w:cstheme="minorBidi"/>
          <w:color w:val="auto"/>
          <w:sz w:val="22"/>
          <w:szCs w:val="22"/>
        </w:rPr>
        <w:t>Kaien</w:t>
      </w:r>
      <w:proofErr w:type="spellEnd"/>
      <w:r w:rsidRPr="00EB4AC0">
        <w:rPr>
          <w:rFonts w:asciiTheme="minorHAnsi" w:eastAsiaTheme="minorHAnsi" w:hAnsiTheme="minorHAnsi" w:cstheme="minorBidi"/>
          <w:color w:val="auto"/>
          <w:sz w:val="22"/>
          <w:szCs w:val="22"/>
        </w:rPr>
        <w:t xml:space="preserve"> Island, approximately 4km Northeast of the city center of Prince Rupert, BC. </w:t>
      </w:r>
      <w:r>
        <w:rPr>
          <w:rFonts w:asciiTheme="minorHAnsi" w:eastAsiaTheme="minorHAnsi" w:hAnsiTheme="minorHAnsi" w:cstheme="minorBidi"/>
          <w:color w:val="auto"/>
          <w:sz w:val="22"/>
          <w:szCs w:val="22"/>
        </w:rPr>
        <w:t xml:space="preserve">The </w:t>
      </w:r>
      <w:r w:rsidRPr="00EB4AC0">
        <w:rPr>
          <w:rFonts w:asciiTheme="minorHAnsi" w:eastAsiaTheme="minorHAnsi" w:hAnsiTheme="minorHAnsi" w:cstheme="minorBidi"/>
          <w:color w:val="auto"/>
          <w:sz w:val="22"/>
          <w:szCs w:val="22"/>
        </w:rPr>
        <w:t xml:space="preserve">Seal Cove </w:t>
      </w:r>
      <w:r>
        <w:rPr>
          <w:rFonts w:asciiTheme="minorHAnsi" w:eastAsiaTheme="minorHAnsi" w:hAnsiTheme="minorHAnsi" w:cstheme="minorBidi"/>
          <w:color w:val="auto"/>
          <w:sz w:val="22"/>
          <w:szCs w:val="22"/>
        </w:rPr>
        <w:t xml:space="preserve">Coast Guard </w:t>
      </w:r>
      <w:r w:rsidRPr="00EB4AC0">
        <w:rPr>
          <w:rFonts w:asciiTheme="minorHAnsi" w:eastAsiaTheme="minorHAnsi" w:hAnsiTheme="minorHAnsi" w:cstheme="minorBidi"/>
          <w:color w:val="auto"/>
          <w:sz w:val="22"/>
          <w:szCs w:val="22"/>
        </w:rPr>
        <w:t xml:space="preserve">Base is accessible by road access, helicopter, and boat. </w:t>
      </w:r>
    </w:p>
    <w:p w:rsidR="00F976FE" w:rsidRPr="005E357A" w:rsidRDefault="00F976FE" w:rsidP="00F976FE">
      <w:pPr>
        <w:pStyle w:val="Heading1"/>
        <w:rPr>
          <w:rFonts w:asciiTheme="minorHAnsi" w:eastAsiaTheme="minorHAnsi" w:hAnsiTheme="minorHAnsi" w:cstheme="minorBidi"/>
          <w:color w:val="auto"/>
          <w:sz w:val="22"/>
          <w:szCs w:val="22"/>
          <w:lang w:val="fr-FR"/>
        </w:rPr>
      </w:pPr>
      <w:proofErr w:type="spellStart"/>
      <w:r w:rsidRPr="005E357A">
        <w:rPr>
          <w:rFonts w:asciiTheme="minorHAnsi" w:eastAsiaTheme="minorHAnsi" w:hAnsiTheme="minorHAnsi" w:cstheme="minorBidi"/>
          <w:color w:val="auto"/>
          <w:sz w:val="22"/>
          <w:szCs w:val="22"/>
          <w:lang w:val="fr-FR"/>
        </w:rPr>
        <w:t>Coordinates</w:t>
      </w:r>
      <w:proofErr w:type="spellEnd"/>
      <w:r w:rsidRPr="005E357A">
        <w:rPr>
          <w:rFonts w:asciiTheme="minorHAnsi" w:eastAsiaTheme="minorHAnsi" w:hAnsiTheme="minorHAnsi" w:cstheme="minorBidi"/>
          <w:color w:val="auto"/>
          <w:sz w:val="22"/>
          <w:szCs w:val="22"/>
          <w:lang w:val="fr-FR"/>
        </w:rPr>
        <w:t xml:space="preserve">:     </w:t>
      </w:r>
    </w:p>
    <w:p w:rsidR="00F976FE" w:rsidRPr="005E357A" w:rsidRDefault="00F976FE" w:rsidP="00F976FE">
      <w:pPr>
        <w:pStyle w:val="Heading1"/>
        <w:rPr>
          <w:rFonts w:asciiTheme="minorHAnsi" w:eastAsiaTheme="minorHAnsi" w:hAnsiTheme="minorHAnsi" w:cstheme="minorBidi"/>
          <w:color w:val="auto"/>
          <w:sz w:val="22"/>
          <w:szCs w:val="22"/>
          <w:lang w:val="fr-FR"/>
        </w:rPr>
      </w:pPr>
      <w:r w:rsidRPr="005E357A">
        <w:rPr>
          <w:rFonts w:asciiTheme="minorHAnsi" w:eastAsiaTheme="minorHAnsi" w:hAnsiTheme="minorHAnsi" w:cstheme="minorBidi"/>
          <w:color w:val="auto"/>
          <w:sz w:val="22"/>
          <w:szCs w:val="22"/>
          <w:lang w:val="fr-FR"/>
        </w:rPr>
        <w:t>Latitude:  54º 19’ 51” N</w:t>
      </w:r>
    </w:p>
    <w:p w:rsidR="00F976FE" w:rsidRPr="005E357A" w:rsidRDefault="00AF0B3B" w:rsidP="00F976FE">
      <w:pPr>
        <w:pStyle w:val="Heading1"/>
        <w:rPr>
          <w:rFonts w:asciiTheme="minorHAnsi" w:eastAsiaTheme="minorHAnsi" w:hAnsiTheme="minorHAnsi" w:cstheme="minorBidi"/>
          <w:color w:val="auto"/>
          <w:sz w:val="22"/>
          <w:szCs w:val="22"/>
          <w:lang w:val="fr-FR"/>
        </w:rPr>
      </w:pPr>
      <w:r>
        <w:rPr>
          <w:rFonts w:asciiTheme="minorHAnsi" w:eastAsiaTheme="minorHAnsi" w:hAnsiTheme="minorHAnsi" w:cstheme="minorBidi"/>
          <w:color w:val="auto"/>
          <w:sz w:val="22"/>
          <w:szCs w:val="22"/>
          <w:lang w:val="fr-FR"/>
        </w:rPr>
        <w:t>Longitude:  -130º 16’ 43</w:t>
      </w:r>
      <w:r w:rsidR="00F976FE" w:rsidRPr="005E357A">
        <w:rPr>
          <w:rFonts w:asciiTheme="minorHAnsi" w:eastAsiaTheme="minorHAnsi" w:hAnsiTheme="minorHAnsi" w:cstheme="minorBidi"/>
          <w:color w:val="auto"/>
          <w:sz w:val="22"/>
          <w:szCs w:val="22"/>
          <w:lang w:val="fr-FR"/>
        </w:rPr>
        <w:t>” W</w:t>
      </w:r>
    </w:p>
    <w:p w:rsidR="00F468C2" w:rsidRPr="00F976FE" w:rsidRDefault="00F468C2" w:rsidP="00F468C2">
      <w:pPr>
        <w:pStyle w:val="Heading1"/>
        <w:rPr>
          <w:rFonts w:asciiTheme="minorHAnsi" w:eastAsia="Times New Roman" w:hAnsiTheme="minorHAnsi" w:cstheme="minorHAnsi"/>
          <w:color w:val="000000"/>
          <w:sz w:val="22"/>
          <w:szCs w:val="22"/>
          <w:lang w:val="fr-CA" w:eastAsia="en-CA"/>
        </w:rPr>
      </w:pPr>
    </w:p>
    <w:p w:rsidR="00F468C2" w:rsidRPr="00F976FE" w:rsidRDefault="00F468C2" w:rsidP="00F468C2">
      <w:pPr>
        <w:pStyle w:val="Heading1"/>
        <w:rPr>
          <w:rFonts w:asciiTheme="minorHAnsi" w:eastAsia="Times New Roman" w:hAnsiTheme="minorHAnsi" w:cstheme="minorHAnsi"/>
          <w:color w:val="000000"/>
          <w:sz w:val="22"/>
          <w:szCs w:val="22"/>
          <w:lang w:val="fr-CA" w:eastAsia="en-CA"/>
        </w:rPr>
      </w:pPr>
    </w:p>
    <w:p w:rsidR="00F468C2" w:rsidRPr="00F976FE" w:rsidRDefault="00F468C2" w:rsidP="00F468C2">
      <w:pPr>
        <w:pStyle w:val="Heading1"/>
        <w:rPr>
          <w:rFonts w:asciiTheme="minorHAnsi" w:eastAsia="Times New Roman" w:hAnsiTheme="minorHAnsi" w:cstheme="minorHAnsi"/>
          <w:color w:val="000000"/>
          <w:sz w:val="22"/>
          <w:szCs w:val="22"/>
          <w:lang w:val="fr-CA" w:eastAsia="en-CA"/>
        </w:rPr>
      </w:pPr>
    </w:p>
    <w:p w:rsidR="00F468C2" w:rsidRPr="00F976FE" w:rsidRDefault="00F468C2" w:rsidP="00F468C2">
      <w:pPr>
        <w:pStyle w:val="Heading1"/>
        <w:rPr>
          <w:rFonts w:asciiTheme="minorHAnsi" w:eastAsia="Times New Roman" w:hAnsiTheme="minorHAnsi" w:cstheme="minorHAnsi"/>
          <w:color w:val="000000"/>
          <w:sz w:val="22"/>
          <w:szCs w:val="22"/>
          <w:lang w:val="fr-CA" w:eastAsia="en-CA"/>
        </w:rPr>
      </w:pPr>
    </w:p>
    <w:p w:rsidR="00F468C2" w:rsidRPr="00F976FE" w:rsidRDefault="00F468C2" w:rsidP="00F468C2">
      <w:pPr>
        <w:pStyle w:val="Heading1"/>
        <w:rPr>
          <w:rFonts w:asciiTheme="minorHAnsi" w:eastAsia="Times New Roman" w:hAnsiTheme="minorHAnsi" w:cstheme="minorHAnsi"/>
          <w:color w:val="000000"/>
          <w:sz w:val="22"/>
          <w:szCs w:val="22"/>
          <w:lang w:val="fr-CA" w:eastAsia="en-CA"/>
        </w:rPr>
      </w:pPr>
    </w:p>
    <w:p w:rsidR="00F468C2" w:rsidRPr="00F976FE" w:rsidRDefault="00F468C2" w:rsidP="00F468C2">
      <w:pPr>
        <w:pStyle w:val="Heading1"/>
        <w:rPr>
          <w:rFonts w:asciiTheme="minorHAnsi" w:eastAsia="Times New Roman" w:hAnsiTheme="minorHAnsi" w:cstheme="minorHAnsi"/>
          <w:color w:val="000000"/>
          <w:sz w:val="22"/>
          <w:szCs w:val="22"/>
          <w:lang w:val="fr-CA" w:eastAsia="en-CA"/>
        </w:rPr>
      </w:pPr>
    </w:p>
    <w:p w:rsidR="00F468C2" w:rsidRPr="00F976FE" w:rsidRDefault="00F468C2" w:rsidP="00F468C2">
      <w:pPr>
        <w:pStyle w:val="Heading1"/>
        <w:rPr>
          <w:rFonts w:asciiTheme="minorHAnsi" w:eastAsia="Times New Roman" w:hAnsiTheme="minorHAnsi" w:cstheme="minorHAnsi"/>
          <w:color w:val="000000"/>
          <w:sz w:val="22"/>
          <w:szCs w:val="22"/>
          <w:lang w:val="fr-CA" w:eastAsia="en-CA"/>
        </w:rPr>
      </w:pPr>
    </w:p>
    <w:p w:rsidR="00F468C2" w:rsidRPr="00F976FE" w:rsidRDefault="00F468C2" w:rsidP="00F468C2">
      <w:pPr>
        <w:pStyle w:val="Heading1"/>
        <w:rPr>
          <w:rFonts w:asciiTheme="minorHAnsi" w:eastAsia="Times New Roman" w:hAnsiTheme="minorHAnsi" w:cstheme="minorHAnsi"/>
          <w:color w:val="000000"/>
          <w:sz w:val="22"/>
          <w:szCs w:val="22"/>
          <w:lang w:val="fr-CA" w:eastAsia="en-CA"/>
        </w:rPr>
      </w:pPr>
    </w:p>
    <w:bookmarkEnd w:id="19"/>
    <w:p w:rsidR="00241798" w:rsidRPr="00241798" w:rsidRDefault="00241798" w:rsidP="004927EF">
      <w:pPr>
        <w:rPr>
          <w:lang w:val="fr-FR"/>
        </w:rPr>
      </w:pPr>
    </w:p>
    <w:sectPr w:rsidR="00241798" w:rsidRPr="00241798" w:rsidSect="00A23758">
      <w:pgSz w:w="12240" w:h="15840"/>
      <w:pgMar w:top="81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0756F"/>
    <w:rsid w:val="00022FC8"/>
    <w:rsid w:val="00037543"/>
    <w:rsid w:val="000C4CE0"/>
    <w:rsid w:val="000F43F7"/>
    <w:rsid w:val="001429A1"/>
    <w:rsid w:val="00184F1C"/>
    <w:rsid w:val="001B5323"/>
    <w:rsid w:val="001F5B5B"/>
    <w:rsid w:val="00210E06"/>
    <w:rsid w:val="00213A34"/>
    <w:rsid w:val="00241798"/>
    <w:rsid w:val="00244203"/>
    <w:rsid w:val="002B3B0F"/>
    <w:rsid w:val="00337767"/>
    <w:rsid w:val="0034497E"/>
    <w:rsid w:val="00376E8F"/>
    <w:rsid w:val="003F340F"/>
    <w:rsid w:val="004028D8"/>
    <w:rsid w:val="00403C4E"/>
    <w:rsid w:val="004372CA"/>
    <w:rsid w:val="00461212"/>
    <w:rsid w:val="004927EF"/>
    <w:rsid w:val="004A0E02"/>
    <w:rsid w:val="00543B53"/>
    <w:rsid w:val="005E2DCD"/>
    <w:rsid w:val="005E357A"/>
    <w:rsid w:val="005E689E"/>
    <w:rsid w:val="00622115"/>
    <w:rsid w:val="00644386"/>
    <w:rsid w:val="006978B4"/>
    <w:rsid w:val="00716015"/>
    <w:rsid w:val="007477ED"/>
    <w:rsid w:val="007E3DD7"/>
    <w:rsid w:val="008B6DA0"/>
    <w:rsid w:val="009404CA"/>
    <w:rsid w:val="0097387A"/>
    <w:rsid w:val="009A01AF"/>
    <w:rsid w:val="009B694C"/>
    <w:rsid w:val="009D105A"/>
    <w:rsid w:val="00A23758"/>
    <w:rsid w:val="00A237B3"/>
    <w:rsid w:val="00AE59E2"/>
    <w:rsid w:val="00AF0B3B"/>
    <w:rsid w:val="00B50A4E"/>
    <w:rsid w:val="00B91135"/>
    <w:rsid w:val="00BA6F3B"/>
    <w:rsid w:val="00BC1FE5"/>
    <w:rsid w:val="00CA05F9"/>
    <w:rsid w:val="00DB0F77"/>
    <w:rsid w:val="00E46D4B"/>
    <w:rsid w:val="00E966B4"/>
    <w:rsid w:val="00F468C2"/>
    <w:rsid w:val="00F976FE"/>
    <w:rsid w:val="00FC52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6414"/>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B50A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A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ceaa-acee.gc.ca/050/evaluations/Protection?culture=e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7D8B8-FDED-4985-807E-9422C39E4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5</cp:revision>
  <dcterms:created xsi:type="dcterms:W3CDTF">2022-01-14T23:34:00Z</dcterms:created>
  <dcterms:modified xsi:type="dcterms:W3CDTF">2022-01-18T17:13:00Z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