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59D79B6E" w14:textId="77777777" w:rsidR="004D227A" w:rsidRPr="00571EF3" w:rsidRDefault="004D227A" w:rsidP="004D227A">
      <w:pPr>
        <w:pStyle w:val="Heading1"/>
        <w:rPr>
          <w:rFonts w:asciiTheme="minorHAnsi" w:eastAsiaTheme="minorHAnsi" w:hAnsiTheme="minorHAnsi" w:cstheme="minorBidi"/>
          <w:color w:val="auto"/>
          <w:sz w:val="22"/>
          <w:szCs w:val="22"/>
          <w:lang w:val="en-US"/>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eastAsiaTheme="minorHAnsi" w:hAnsiTheme="minorHAnsi" w:cstheme="minorBidi"/>
          <w:color w:val="auto"/>
          <w:sz w:val="22"/>
          <w:szCs w:val="22"/>
          <w:lang w:val="en-US"/>
        </w:rPr>
        <w:t>Pacific Science Enterprise Center – Seawater Intakes Replacement</w:t>
      </w:r>
    </w:p>
    <w:p w14:paraId="335C7BEF" w14:textId="77777777" w:rsidR="007D00B7" w:rsidRDefault="007D00B7" w:rsidP="007D00B7">
      <w:pPr>
        <w:pStyle w:val="Heading1"/>
        <w:spacing w:before="0" w:line="240" w:lineRule="auto"/>
        <w:rPr>
          <w:lang w:val="en-US"/>
        </w:rPr>
      </w:pPr>
    </w:p>
    <w:p w14:paraId="2F623628" w14:textId="63F46F3E" w:rsidR="004028D8" w:rsidRPr="00ED500C" w:rsidRDefault="004028D8" w:rsidP="007D00B7">
      <w:pPr>
        <w:pStyle w:val="Heading1"/>
        <w:spacing w:before="0" w:line="240" w:lineRule="auto"/>
        <w:rPr>
          <w:lang w:val="en-US"/>
        </w:rPr>
      </w:pPr>
      <w:r w:rsidRPr="00ED500C">
        <w:rPr>
          <w:lang w:val="en-US"/>
        </w:rPr>
        <w:t>Public Comments Invited</w:t>
      </w:r>
      <w:bookmarkEnd w:id="6"/>
      <w:bookmarkEnd w:id="7"/>
      <w:bookmarkEnd w:id="8"/>
      <w:bookmarkEnd w:id="9"/>
      <w:bookmarkEnd w:id="10"/>
      <w:bookmarkEnd w:id="11"/>
    </w:p>
    <w:p w14:paraId="13B8293A" w14:textId="77777777" w:rsidR="007D00B7" w:rsidRDefault="007D00B7" w:rsidP="007D00B7">
      <w:pPr>
        <w:spacing w:after="0" w:line="240" w:lineRule="auto"/>
        <w:rPr>
          <w:rFonts w:asciiTheme="minorHAnsi" w:hAnsiTheme="minorHAnsi" w:cstheme="minorHAnsi"/>
          <w:b/>
          <w:lang w:val="en-US"/>
        </w:rPr>
      </w:pPr>
    </w:p>
    <w:p w14:paraId="7A711633" w14:textId="48472BDB" w:rsidR="007D00B7" w:rsidRDefault="00435ED0" w:rsidP="007D00B7">
      <w:pPr>
        <w:spacing w:after="0" w:line="360" w:lineRule="auto"/>
        <w:rPr>
          <w:rFonts w:asciiTheme="minorHAnsi" w:hAnsiTheme="minorHAnsi" w:cstheme="minorBidi"/>
          <w:b/>
          <w:lang w:val="en-US"/>
        </w:rPr>
      </w:pPr>
      <w:r>
        <w:rPr>
          <w:rFonts w:asciiTheme="minorHAnsi" w:hAnsiTheme="minorHAnsi" w:cstheme="minorHAnsi"/>
          <w:b/>
          <w:lang w:val="en-US"/>
        </w:rPr>
        <w:t>October 6</w:t>
      </w:r>
      <w:r w:rsidR="007D00B7">
        <w:rPr>
          <w:rFonts w:asciiTheme="minorHAnsi" w:hAnsiTheme="minorHAnsi" w:cstheme="minorHAnsi"/>
          <w:b/>
          <w:lang w:val="en-US"/>
        </w:rPr>
        <w:t>,</w:t>
      </w:r>
      <w:r w:rsidR="00CC7053" w:rsidRPr="00777B19">
        <w:rPr>
          <w:rFonts w:asciiTheme="minorHAnsi" w:hAnsiTheme="minorHAnsi" w:cstheme="minorHAnsi"/>
          <w:b/>
          <w:lang w:val="en-US"/>
        </w:rPr>
        <w:t xml:space="preserve"> 2022</w:t>
      </w:r>
      <w:r w:rsidR="00654894" w:rsidRPr="00916C25">
        <w:rPr>
          <w:rFonts w:asciiTheme="minorHAnsi" w:hAnsiTheme="minorHAnsi" w:cstheme="minorHAnsi"/>
          <w:lang w:val="en-US"/>
        </w:rPr>
        <w:t xml:space="preserve"> </w:t>
      </w:r>
      <w:r w:rsidR="001E3CED" w:rsidRPr="00654894">
        <w:rPr>
          <w:rFonts w:asciiTheme="minorHAnsi" w:hAnsiTheme="minorHAnsi" w:cstheme="minorHAnsi"/>
          <w:lang w:val="en-US"/>
        </w:rPr>
        <w:t>-</w:t>
      </w:r>
      <w:r w:rsidR="001E3CED" w:rsidRPr="00ED500C">
        <w:rPr>
          <w:rFonts w:asciiTheme="minorHAnsi" w:hAnsiTheme="minorHAnsi" w:cstheme="minorBidi"/>
          <w:lang w:val="en-US"/>
        </w:rPr>
        <w:t xml:space="preserve"> </w:t>
      </w:r>
      <w:r w:rsidR="007D00B7" w:rsidRPr="007D00B7">
        <w:rPr>
          <w:rFonts w:asciiTheme="minorHAnsi" w:hAnsiTheme="minorHAnsi" w:cstheme="minorHAnsi"/>
          <w:lang w:val="en-US"/>
        </w:rPr>
        <w:t xml:space="preserve">The Fisheries and Oceans Canada must decide whether the </w:t>
      </w:r>
      <w:r w:rsidR="004D227A">
        <w:rPr>
          <w:rFonts w:asciiTheme="minorHAnsi" w:hAnsiTheme="minorHAnsi" w:cstheme="minorBidi"/>
          <w:lang w:val="en-US"/>
        </w:rPr>
        <w:t>Seawater Intakes Replacement</w:t>
      </w:r>
      <w:r w:rsidR="007D00B7" w:rsidRPr="007D00B7">
        <w:rPr>
          <w:rFonts w:asciiTheme="minorHAnsi" w:hAnsiTheme="minorHAnsi" w:cstheme="minorHAnsi"/>
          <w:lang w:val="en-US"/>
        </w:rPr>
        <w:t xml:space="preserve">, located at </w:t>
      </w:r>
      <w:r w:rsidR="004D227A">
        <w:rPr>
          <w:rFonts w:asciiTheme="minorHAnsi" w:hAnsiTheme="minorHAnsi" w:cstheme="minorHAnsi"/>
          <w:lang w:val="en-US"/>
        </w:rPr>
        <w:t xml:space="preserve">the </w:t>
      </w:r>
      <w:r w:rsidR="004D227A">
        <w:rPr>
          <w:rFonts w:asciiTheme="minorHAnsi" w:hAnsiTheme="minorHAnsi" w:cstheme="minorBidi"/>
          <w:lang w:val="en-US"/>
        </w:rPr>
        <w:t>Pacific Science Enterprise Center</w:t>
      </w:r>
      <w:r w:rsidR="00A275EF">
        <w:rPr>
          <w:rFonts w:asciiTheme="minorHAnsi" w:hAnsiTheme="minorHAnsi" w:cstheme="minorHAnsi"/>
          <w:lang w:val="en-US"/>
        </w:rPr>
        <w:t>,</w:t>
      </w:r>
      <w:r w:rsidR="007D00B7" w:rsidRPr="007D00B7">
        <w:rPr>
          <w:rFonts w:asciiTheme="minorHAnsi" w:hAnsiTheme="minorHAnsi" w:cstheme="minorHAnsi"/>
          <w:lang w:val="en-US"/>
        </w:rPr>
        <w:t xml:space="preserve"> is likely to cause significant adverse effects.</w:t>
      </w:r>
      <w:r w:rsidR="007D00B7">
        <w:rPr>
          <w:rFonts w:asciiTheme="minorHAnsi" w:hAnsiTheme="minorHAnsi" w:cstheme="minorHAnsi"/>
          <w:lang w:val="en-US"/>
        </w:rPr>
        <w:t xml:space="preserve"> </w:t>
      </w:r>
    </w:p>
    <w:p w14:paraId="0A3CC660" w14:textId="77777777" w:rsidR="007D00B7" w:rsidRDefault="007D00B7" w:rsidP="007D00B7">
      <w:pPr>
        <w:spacing w:after="0" w:line="360" w:lineRule="auto"/>
        <w:rPr>
          <w:rFonts w:asciiTheme="minorHAnsi" w:hAnsiTheme="minorHAnsi" w:cstheme="minorBidi"/>
          <w:b/>
          <w:lang w:val="en-US"/>
        </w:rPr>
      </w:pPr>
    </w:p>
    <w:p w14:paraId="393537C4" w14:textId="5F6D96BD" w:rsidR="004028D8" w:rsidRPr="007D00B7" w:rsidRDefault="004028D8" w:rsidP="007D00B7">
      <w:pPr>
        <w:spacing w:after="0" w:line="360" w:lineRule="auto"/>
        <w:rPr>
          <w:rFonts w:asciiTheme="minorHAnsi" w:hAnsiTheme="minorHAnsi" w:cstheme="minorBidi"/>
          <w:b/>
          <w:lang w:val="en-US"/>
        </w:rPr>
      </w:pPr>
      <w:r w:rsidRPr="001E3CED">
        <w:rPr>
          <w:rFonts w:asciiTheme="minorHAnsi" w:hAnsiTheme="minorHAnsi" w:cstheme="minorHAnsi"/>
          <w:lang w:val="en-US"/>
        </w:rPr>
        <w:t xml:space="preserve">To help inform this decision, Fisheries and Oceans Canada is inviting comments from the public on the project and its potential effects on the environment. </w:t>
      </w:r>
      <w:r w:rsidRPr="004028D8">
        <w:rPr>
          <w:rFonts w:asciiTheme="minorHAnsi" w:hAnsiTheme="minorHAnsi" w:cstheme="minorHAnsi"/>
          <w:lang w:val="en-US"/>
        </w:rPr>
        <w:t>All comments received will be consi</w:t>
      </w:r>
      <w:r w:rsidR="0034497E">
        <w:rPr>
          <w:rFonts w:asciiTheme="minorHAnsi" w:hAnsiTheme="minorHAnsi" w:cstheme="minorHAnsi"/>
          <w:lang w:val="en-US"/>
        </w:rPr>
        <w:t xml:space="preserve">dered public. </w:t>
      </w:r>
      <w:r w:rsidRPr="004028D8">
        <w:rPr>
          <w:rFonts w:asciiTheme="minorHAnsi" w:hAnsiTheme="minorHAnsi" w:cstheme="minorHAnsi"/>
          <w:lang w:val="en-US"/>
        </w:rPr>
        <w:t xml:space="preserve">For more information, individuals should consult the </w:t>
      </w:r>
      <w:hyperlink r:id="rId4"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14:paraId="3680C26A" w14:textId="7011068C" w:rsidR="00A275EF" w:rsidRDefault="004028D8" w:rsidP="00A275EF">
      <w:pPr>
        <w:spacing w:after="0" w:line="360" w:lineRule="auto"/>
        <w:rPr>
          <w:rFonts w:asciiTheme="minorHAnsi" w:hAnsiTheme="minorHAnsi" w:cstheme="minorHAnsi"/>
          <w:lang w:val="en-US"/>
        </w:rPr>
      </w:pPr>
      <w:r w:rsidRPr="004028D8">
        <w:rPr>
          <w:rFonts w:asciiTheme="minorHAnsi" w:hAnsiTheme="minorHAnsi" w:cstheme="minorHAnsi"/>
          <w:lang w:val="en-US"/>
        </w:rPr>
        <w:t>Written comments must be submitted</w:t>
      </w:r>
      <w:r w:rsidRPr="005454DB">
        <w:rPr>
          <w:rFonts w:asciiTheme="minorHAnsi" w:hAnsiTheme="minorHAnsi" w:cstheme="minorHAnsi"/>
          <w:lang w:val="en-US"/>
        </w:rPr>
        <w:t xml:space="preserve"> </w:t>
      </w:r>
      <w:r w:rsidR="00BC1FE5" w:rsidRPr="005454DB">
        <w:rPr>
          <w:rFonts w:asciiTheme="minorHAnsi" w:hAnsiTheme="minorHAnsi" w:cstheme="minorHAnsi"/>
          <w:lang w:val="en-US"/>
        </w:rPr>
        <w:t>by</w:t>
      </w:r>
      <w:r w:rsidR="00F468C2">
        <w:rPr>
          <w:rFonts w:asciiTheme="minorHAnsi" w:hAnsiTheme="minorHAnsi" w:cstheme="minorHAnsi"/>
          <w:b/>
          <w:lang w:val="en-US"/>
        </w:rPr>
        <w:t xml:space="preserve"> </w:t>
      </w:r>
      <w:r w:rsidR="00435ED0">
        <w:rPr>
          <w:rFonts w:asciiTheme="minorHAnsi" w:hAnsiTheme="minorHAnsi" w:cstheme="minorHAnsi"/>
          <w:b/>
          <w:lang w:val="en-US"/>
        </w:rPr>
        <w:t>November 6</w:t>
      </w:r>
      <w:bookmarkStart w:id="12" w:name="_GoBack"/>
      <w:bookmarkEnd w:id="12"/>
      <w:r w:rsidR="00CC7053">
        <w:rPr>
          <w:rFonts w:asciiTheme="minorHAnsi" w:hAnsiTheme="minorHAnsi" w:cstheme="minorHAnsi"/>
          <w:b/>
          <w:lang w:val="en-US"/>
        </w:rPr>
        <w:t>, 2022</w:t>
      </w:r>
      <w:r w:rsidR="00654894" w:rsidRPr="00916C25">
        <w:rPr>
          <w:rFonts w:asciiTheme="minorHAnsi" w:hAnsiTheme="minorHAnsi" w:cstheme="minorHAnsi"/>
          <w:b/>
          <w:lang w:val="en-US"/>
        </w:rPr>
        <w:t xml:space="preserve"> </w:t>
      </w:r>
      <w:r w:rsidRPr="004028D8">
        <w:rPr>
          <w:rFonts w:asciiTheme="minorHAnsi" w:hAnsiTheme="minorHAnsi" w:cstheme="minorHAnsi"/>
          <w:lang w:val="en-US"/>
        </w:rPr>
        <w:t>to:</w:t>
      </w:r>
    </w:p>
    <w:p w14:paraId="4DCDE825" w14:textId="77777777" w:rsidR="00A275EF" w:rsidRDefault="00A275EF" w:rsidP="00A275EF">
      <w:pPr>
        <w:spacing w:after="0" w:line="360" w:lineRule="auto"/>
        <w:rPr>
          <w:rFonts w:asciiTheme="minorHAnsi" w:hAnsiTheme="minorHAnsi" w:cstheme="minorHAnsi"/>
          <w:lang w:val="en-US"/>
        </w:rPr>
      </w:pPr>
    </w:p>
    <w:p w14:paraId="3F83A219" w14:textId="77777777" w:rsidR="00A275EF" w:rsidRDefault="00A275EF" w:rsidP="00A275EF">
      <w:pPr>
        <w:spacing w:after="0" w:line="360" w:lineRule="auto"/>
        <w:rPr>
          <w:rFonts w:asciiTheme="minorHAnsi" w:hAnsiTheme="minorHAnsi" w:cstheme="minorHAnsi"/>
          <w:lang w:val="en-US"/>
        </w:rPr>
      </w:pPr>
      <w:r w:rsidRPr="00A275EF">
        <w:rPr>
          <w:rFonts w:asciiTheme="minorHAnsi" w:hAnsiTheme="minorHAnsi" w:cstheme="minorHAnsi"/>
          <w:lang w:val="en-US"/>
        </w:rPr>
        <w:t>Kevin Pate,  Project Engineer, Real Property &amp; Technical Support</w:t>
      </w:r>
    </w:p>
    <w:p w14:paraId="75717907" w14:textId="3269F4EA" w:rsidR="00A275EF" w:rsidRDefault="00435ED0" w:rsidP="00A275EF">
      <w:pPr>
        <w:spacing w:after="0" w:line="360" w:lineRule="auto"/>
        <w:rPr>
          <w:rFonts w:asciiTheme="minorHAnsi" w:hAnsiTheme="minorHAnsi" w:cstheme="minorHAnsi"/>
          <w:lang w:val="en-US"/>
        </w:rPr>
      </w:pPr>
      <w:hyperlink r:id="rId5" w:history="1">
        <w:r w:rsidR="00A275EF" w:rsidRPr="003C46A0">
          <w:rPr>
            <w:rStyle w:val="Hyperlink"/>
            <w:rFonts w:asciiTheme="minorHAnsi" w:hAnsiTheme="minorHAnsi" w:cstheme="minorHAnsi"/>
            <w:lang w:val="en-US"/>
          </w:rPr>
          <w:t>Kevin.Pate@dfo-mpo.gc.ca</w:t>
        </w:r>
      </w:hyperlink>
    </w:p>
    <w:p w14:paraId="38A5D524" w14:textId="77777777" w:rsidR="00A275EF" w:rsidRDefault="00A275EF" w:rsidP="00A275EF">
      <w:pPr>
        <w:spacing w:after="0" w:line="360" w:lineRule="auto"/>
        <w:rPr>
          <w:rFonts w:asciiTheme="minorHAnsi" w:hAnsiTheme="minorHAnsi" w:cstheme="minorHAnsi"/>
          <w:lang w:val="en-US"/>
        </w:rPr>
      </w:pPr>
      <w:r w:rsidRPr="00A275EF">
        <w:rPr>
          <w:rFonts w:asciiTheme="minorHAnsi" w:hAnsiTheme="minorHAnsi" w:cstheme="minorHAnsi"/>
          <w:lang w:val="en-US"/>
        </w:rPr>
        <w:t>Fisheries and Oceans Canada Real Property Technical Services Pacific Region</w:t>
      </w:r>
    </w:p>
    <w:p w14:paraId="3252DB74" w14:textId="77777777" w:rsidR="00A275EF" w:rsidRDefault="00A275EF" w:rsidP="00A275EF">
      <w:pPr>
        <w:spacing w:after="0" w:line="360" w:lineRule="auto"/>
        <w:rPr>
          <w:rFonts w:asciiTheme="minorHAnsi" w:hAnsiTheme="minorHAnsi" w:cstheme="minorHAnsi"/>
          <w:lang w:val="en-US"/>
        </w:rPr>
      </w:pPr>
      <w:r w:rsidRPr="00A275EF">
        <w:rPr>
          <w:rFonts w:asciiTheme="minorHAnsi" w:hAnsiTheme="minorHAnsi" w:cstheme="minorHAnsi"/>
          <w:lang w:val="en-US"/>
        </w:rPr>
        <w:t>Tel: (604) 347-8430</w:t>
      </w:r>
    </w:p>
    <w:p w14:paraId="067EA76B" w14:textId="77777777" w:rsidR="00A275EF" w:rsidRDefault="00A275EF" w:rsidP="00A275EF">
      <w:pPr>
        <w:spacing w:after="0" w:line="360" w:lineRule="auto"/>
        <w:rPr>
          <w:rFonts w:asciiTheme="minorHAnsi" w:hAnsiTheme="minorHAnsi" w:cstheme="minorHAnsi"/>
          <w:lang w:val="en-US"/>
        </w:rPr>
      </w:pPr>
    </w:p>
    <w:p w14:paraId="5430478C" w14:textId="77777777" w:rsidR="00A275EF" w:rsidRDefault="00654894" w:rsidP="00A275EF">
      <w:pPr>
        <w:spacing w:after="0" w:line="360" w:lineRule="auto"/>
        <w:rPr>
          <w:rFonts w:asciiTheme="majorHAnsi" w:eastAsiaTheme="majorEastAsia" w:hAnsiTheme="majorHAnsi" w:cstheme="majorBidi"/>
          <w:color w:val="2E74B5" w:themeColor="accent1" w:themeShade="BF"/>
          <w:sz w:val="32"/>
          <w:szCs w:val="32"/>
          <w:lang w:val="en-US"/>
        </w:rPr>
      </w:pPr>
      <w:r w:rsidRPr="00A275EF">
        <w:rPr>
          <w:rFonts w:asciiTheme="majorHAnsi" w:eastAsiaTheme="majorEastAsia" w:hAnsiTheme="majorHAnsi" w:cstheme="majorBidi"/>
          <w:color w:val="2E74B5" w:themeColor="accent1" w:themeShade="BF"/>
          <w:sz w:val="32"/>
          <w:szCs w:val="32"/>
          <w:lang w:val="en-US"/>
        </w:rPr>
        <w:t>Assessment</w:t>
      </w:r>
      <w:r w:rsidR="004028D8" w:rsidRPr="00A275EF">
        <w:rPr>
          <w:rFonts w:asciiTheme="majorHAnsi" w:eastAsiaTheme="majorEastAsia" w:hAnsiTheme="majorHAnsi" w:cstheme="majorBidi"/>
          <w:color w:val="2E74B5" w:themeColor="accent1" w:themeShade="BF"/>
          <w:sz w:val="32"/>
          <w:szCs w:val="32"/>
          <w:lang w:val="en-US"/>
        </w:rPr>
        <w:t xml:space="preserve"> Summary</w:t>
      </w:r>
    </w:p>
    <w:p w14:paraId="6B302E3B" w14:textId="77777777" w:rsidR="00A275EF" w:rsidRDefault="00A275EF" w:rsidP="00A275EF">
      <w:pPr>
        <w:spacing w:after="0" w:line="360" w:lineRule="auto"/>
        <w:rPr>
          <w:rFonts w:asciiTheme="minorHAnsi" w:hAnsiTheme="minorHAnsi" w:cstheme="minorHAnsi"/>
        </w:rPr>
      </w:pPr>
      <w:r w:rsidRPr="00A275EF">
        <w:rPr>
          <w:rFonts w:asciiTheme="minorHAnsi" w:hAnsiTheme="minorHAnsi" w:cstheme="minorHAnsi"/>
        </w:rPr>
        <w:t xml:space="preserve">The existing seawater intakes supporting the DFO Pacific Science Enterprise Centre require replacement to facilitate the ongoing operation of the joint federal and private scientific research facility. Three new pipes will be installed to replace two existing small diameter (250 – 315 mm) pipes which extend ~ 100 m offshore within an existing water lot tenure into Burrard Inlet, West Vancouver. </w:t>
      </w:r>
    </w:p>
    <w:p w14:paraId="3C5B3CE0" w14:textId="77777777" w:rsidR="00A275EF" w:rsidRDefault="00A275EF" w:rsidP="00A275EF">
      <w:pPr>
        <w:spacing w:after="0" w:line="360" w:lineRule="auto"/>
        <w:rPr>
          <w:rFonts w:asciiTheme="minorHAnsi" w:hAnsiTheme="minorHAnsi" w:cstheme="minorHAnsi"/>
        </w:rPr>
      </w:pPr>
    </w:p>
    <w:p w14:paraId="28500A47" w14:textId="77777777" w:rsidR="00A275EF" w:rsidRDefault="00A275EF" w:rsidP="00A275EF">
      <w:pPr>
        <w:spacing w:after="0" w:line="360" w:lineRule="auto"/>
        <w:rPr>
          <w:rFonts w:asciiTheme="minorHAnsi" w:hAnsiTheme="minorHAnsi" w:cstheme="minorHAnsi"/>
        </w:rPr>
      </w:pPr>
      <w:r w:rsidRPr="00A275EF">
        <w:rPr>
          <w:rFonts w:asciiTheme="minorHAnsi" w:hAnsiTheme="minorHAnsi" w:cstheme="minorHAnsi"/>
        </w:rPr>
        <w:t xml:space="preserve">Benefits of the project include the replacement of aging/ inoperable government assets, aligning federal replacement/ maintenance schedules, optimizing infrastructure performance, and supporting the ongoing operation of the facility for the foreseeable future. </w:t>
      </w:r>
    </w:p>
    <w:p w14:paraId="20C65A6F" w14:textId="77777777" w:rsidR="00A275EF" w:rsidRDefault="00A275EF" w:rsidP="00A275EF">
      <w:pPr>
        <w:spacing w:after="0" w:line="360" w:lineRule="auto"/>
        <w:rPr>
          <w:rFonts w:asciiTheme="minorHAnsi" w:hAnsiTheme="minorHAnsi" w:cstheme="minorHAnsi"/>
        </w:rPr>
      </w:pPr>
    </w:p>
    <w:p w14:paraId="50A4512D" w14:textId="77777777" w:rsidR="00A275EF" w:rsidRDefault="00A275EF" w:rsidP="00A275EF">
      <w:pPr>
        <w:spacing w:after="0" w:line="360" w:lineRule="auto"/>
        <w:rPr>
          <w:rFonts w:asciiTheme="minorHAnsi" w:hAnsiTheme="minorHAnsi" w:cstheme="minorHAnsi"/>
        </w:rPr>
      </w:pPr>
      <w:r w:rsidRPr="00A275EF">
        <w:rPr>
          <w:rFonts w:asciiTheme="minorHAnsi" w:hAnsiTheme="minorHAnsi" w:cstheme="minorHAnsi"/>
        </w:rPr>
        <w:t>A summary of the proposed construction activities for the new intakes is provided below:</w:t>
      </w:r>
    </w:p>
    <w:p w14:paraId="253C47D8" w14:textId="77777777" w:rsidR="00A275EF" w:rsidRDefault="00A275EF" w:rsidP="00A275EF">
      <w:pPr>
        <w:spacing w:after="0" w:line="360" w:lineRule="auto"/>
        <w:rPr>
          <w:rFonts w:asciiTheme="minorHAnsi" w:hAnsiTheme="minorHAnsi" w:cstheme="minorHAnsi"/>
        </w:rPr>
      </w:pPr>
      <w:r w:rsidRPr="00A275EF">
        <w:rPr>
          <w:rFonts w:asciiTheme="minorHAnsi" w:hAnsiTheme="minorHAnsi" w:cstheme="minorHAnsi"/>
        </w:rPr>
        <w:t>•</w:t>
      </w:r>
      <w:r w:rsidRPr="00A275EF">
        <w:rPr>
          <w:rFonts w:asciiTheme="minorHAnsi" w:hAnsiTheme="minorHAnsi" w:cstheme="minorHAnsi"/>
        </w:rPr>
        <w:tab/>
        <w:t xml:space="preserve">The three (3) seawater intake pipes will be assembled offsite and floated to the site by water. </w:t>
      </w:r>
    </w:p>
    <w:p w14:paraId="4C374C33" w14:textId="77777777" w:rsidR="00A275EF" w:rsidRDefault="00A275EF" w:rsidP="00A275EF">
      <w:pPr>
        <w:spacing w:after="0" w:line="360" w:lineRule="auto"/>
        <w:rPr>
          <w:rFonts w:asciiTheme="minorHAnsi" w:hAnsiTheme="minorHAnsi" w:cstheme="minorHAnsi"/>
        </w:rPr>
      </w:pPr>
      <w:r w:rsidRPr="00A275EF">
        <w:rPr>
          <w:rFonts w:asciiTheme="minorHAnsi" w:hAnsiTheme="minorHAnsi" w:cstheme="minorHAnsi"/>
        </w:rPr>
        <w:t>•</w:t>
      </w:r>
      <w:r w:rsidRPr="00A275EF">
        <w:rPr>
          <w:rFonts w:asciiTheme="minorHAnsi" w:hAnsiTheme="minorHAnsi" w:cstheme="minorHAnsi"/>
        </w:rPr>
        <w:tab/>
        <w:t xml:space="preserve">Riprap at the high-water mark (HWM) will be temporarily removed using an excavator, temporarily stored above the HWM, then replaced over the pipe following its installation. </w:t>
      </w:r>
    </w:p>
    <w:p w14:paraId="049341A7" w14:textId="174EFC71" w:rsidR="00A275EF" w:rsidRPr="00A275EF" w:rsidRDefault="00A275EF" w:rsidP="00A275EF">
      <w:pPr>
        <w:spacing w:after="0" w:line="360" w:lineRule="auto"/>
        <w:rPr>
          <w:rFonts w:asciiTheme="majorHAnsi" w:eastAsiaTheme="majorEastAsia" w:hAnsiTheme="majorHAnsi" w:cstheme="majorBidi"/>
          <w:color w:val="2E74B5" w:themeColor="accent1" w:themeShade="BF"/>
          <w:sz w:val="32"/>
          <w:szCs w:val="32"/>
          <w:lang w:val="en-US"/>
        </w:rPr>
      </w:pPr>
      <w:r w:rsidRPr="00A275EF">
        <w:rPr>
          <w:rFonts w:asciiTheme="minorHAnsi" w:hAnsiTheme="minorHAnsi" w:cstheme="minorHAnsi"/>
        </w:rPr>
        <w:t>•</w:t>
      </w:r>
      <w:r w:rsidRPr="00A275EF">
        <w:rPr>
          <w:rFonts w:asciiTheme="minorHAnsi" w:hAnsiTheme="minorHAnsi" w:cstheme="minorHAnsi"/>
        </w:rPr>
        <w:tab/>
        <w:t xml:space="preserve">A trench below the existing grade will be excavated in the intertidal zone. Trenching will be planned in stages to allow for excavation and burial of the pipe in the dry, during low tide conditions. </w:t>
      </w:r>
      <w:r w:rsidRPr="00A275EF">
        <w:rPr>
          <w:rFonts w:asciiTheme="minorHAnsi" w:hAnsiTheme="minorHAnsi" w:cstheme="minorHAnsi"/>
        </w:rPr>
        <w:lastRenderedPageBreak/>
        <w:t xml:space="preserve">Beach materials will be removed from the trench using an excavator and will be temporarily stockpiled adjacent to the trench, avoiding vegetated areas. </w:t>
      </w:r>
    </w:p>
    <w:p w14:paraId="204A4371" w14:textId="77777777" w:rsidR="00A275EF" w:rsidRPr="00A275EF" w:rsidRDefault="00A275EF" w:rsidP="00A275EF">
      <w:pPr>
        <w:pStyle w:val="Heading1"/>
        <w:rPr>
          <w:rFonts w:asciiTheme="minorHAnsi" w:eastAsiaTheme="minorHAnsi" w:hAnsiTheme="minorHAnsi" w:cstheme="minorHAnsi"/>
          <w:color w:val="auto"/>
          <w:sz w:val="22"/>
          <w:szCs w:val="22"/>
        </w:rPr>
      </w:pPr>
      <w:r w:rsidRPr="00A275EF">
        <w:rPr>
          <w:rFonts w:asciiTheme="minorHAnsi" w:eastAsiaTheme="minorHAnsi" w:hAnsiTheme="minorHAnsi" w:cstheme="minorHAnsi"/>
          <w:color w:val="auto"/>
          <w:sz w:val="22"/>
          <w:szCs w:val="22"/>
        </w:rPr>
        <w:t>•</w:t>
      </w:r>
      <w:r w:rsidRPr="00A275EF">
        <w:rPr>
          <w:rFonts w:asciiTheme="minorHAnsi" w:eastAsiaTheme="minorHAnsi" w:hAnsiTheme="minorHAnsi" w:cstheme="minorHAnsi"/>
          <w:color w:val="auto"/>
          <w:sz w:val="22"/>
          <w:szCs w:val="22"/>
        </w:rPr>
        <w:tab/>
        <w:t xml:space="preserve">The three intake pipes with associated ballast weights will be positioned (floating) next to one another over the alignment and submerged to the seabed, perpendicular to shore by flooding the pipe with seawater, using a pump fitted with a screened intake. </w:t>
      </w:r>
    </w:p>
    <w:p w14:paraId="5C09FA20" w14:textId="77777777" w:rsidR="00A275EF" w:rsidRPr="00A275EF" w:rsidRDefault="00A275EF" w:rsidP="00A275EF">
      <w:pPr>
        <w:pStyle w:val="Heading1"/>
        <w:rPr>
          <w:rFonts w:asciiTheme="minorHAnsi" w:eastAsiaTheme="minorHAnsi" w:hAnsiTheme="minorHAnsi" w:cstheme="minorHAnsi"/>
          <w:color w:val="auto"/>
          <w:sz w:val="22"/>
          <w:szCs w:val="22"/>
        </w:rPr>
      </w:pPr>
      <w:r w:rsidRPr="00A275EF">
        <w:rPr>
          <w:rFonts w:asciiTheme="minorHAnsi" w:eastAsiaTheme="minorHAnsi" w:hAnsiTheme="minorHAnsi" w:cstheme="minorHAnsi"/>
          <w:color w:val="auto"/>
          <w:sz w:val="22"/>
          <w:szCs w:val="22"/>
        </w:rPr>
        <w:t>•</w:t>
      </w:r>
      <w:r w:rsidRPr="00A275EF">
        <w:rPr>
          <w:rFonts w:asciiTheme="minorHAnsi" w:eastAsiaTheme="minorHAnsi" w:hAnsiTheme="minorHAnsi" w:cstheme="minorHAnsi"/>
          <w:color w:val="auto"/>
          <w:sz w:val="22"/>
          <w:szCs w:val="22"/>
        </w:rPr>
        <w:tab/>
        <w:t xml:space="preserve">The intake pipes will be installed in the excavated trench and the spoil material will be used to backfill and bury the intake pipes. </w:t>
      </w:r>
    </w:p>
    <w:p w14:paraId="05CD80AF" w14:textId="77777777" w:rsidR="00A275EF" w:rsidRPr="00A275EF" w:rsidRDefault="00A275EF" w:rsidP="00A275EF">
      <w:pPr>
        <w:pStyle w:val="Heading1"/>
        <w:rPr>
          <w:rFonts w:asciiTheme="minorHAnsi" w:eastAsiaTheme="minorHAnsi" w:hAnsiTheme="minorHAnsi" w:cstheme="minorHAnsi"/>
          <w:color w:val="auto"/>
          <w:sz w:val="22"/>
          <w:szCs w:val="22"/>
        </w:rPr>
      </w:pPr>
      <w:r w:rsidRPr="00A275EF">
        <w:rPr>
          <w:rFonts w:asciiTheme="minorHAnsi" w:eastAsiaTheme="minorHAnsi" w:hAnsiTheme="minorHAnsi" w:cstheme="minorHAnsi"/>
          <w:color w:val="auto"/>
          <w:sz w:val="22"/>
          <w:szCs w:val="22"/>
        </w:rPr>
        <w:t>•</w:t>
      </w:r>
      <w:r w:rsidRPr="00A275EF">
        <w:rPr>
          <w:rFonts w:asciiTheme="minorHAnsi" w:eastAsiaTheme="minorHAnsi" w:hAnsiTheme="minorHAnsi" w:cstheme="minorHAnsi"/>
          <w:color w:val="auto"/>
          <w:sz w:val="22"/>
          <w:szCs w:val="22"/>
        </w:rPr>
        <w:tab/>
        <w:t xml:space="preserve">Excavation of a subtidal trench from lower low water will be completed using a barge mounted excavator, clamshell dredge and/or diver dredging/jetting. </w:t>
      </w:r>
    </w:p>
    <w:p w14:paraId="37CE71FF" w14:textId="77777777" w:rsidR="00A275EF" w:rsidRPr="00A275EF" w:rsidRDefault="00A275EF" w:rsidP="00A275EF">
      <w:pPr>
        <w:pStyle w:val="Heading1"/>
        <w:rPr>
          <w:rFonts w:asciiTheme="minorHAnsi" w:eastAsiaTheme="minorHAnsi" w:hAnsiTheme="minorHAnsi" w:cstheme="minorHAnsi"/>
          <w:color w:val="auto"/>
          <w:sz w:val="22"/>
          <w:szCs w:val="22"/>
        </w:rPr>
      </w:pPr>
      <w:r w:rsidRPr="00A275EF">
        <w:rPr>
          <w:rFonts w:asciiTheme="minorHAnsi" w:eastAsiaTheme="minorHAnsi" w:hAnsiTheme="minorHAnsi" w:cstheme="minorHAnsi"/>
          <w:color w:val="auto"/>
          <w:sz w:val="22"/>
          <w:szCs w:val="22"/>
        </w:rPr>
        <w:t>To minimize disturbance to habitat, the partial removal of existing intake pipes during the decommissioning process is proposed. This would involve excising unburied sections of the existing pipes. A summary of this process is outlined below:</w:t>
      </w:r>
    </w:p>
    <w:p w14:paraId="05F814DD" w14:textId="77777777" w:rsidR="00A275EF" w:rsidRPr="00A275EF" w:rsidRDefault="00A275EF" w:rsidP="00A275EF">
      <w:pPr>
        <w:pStyle w:val="Heading1"/>
        <w:rPr>
          <w:rFonts w:asciiTheme="minorHAnsi" w:eastAsiaTheme="minorHAnsi" w:hAnsiTheme="minorHAnsi" w:cstheme="minorHAnsi"/>
          <w:color w:val="auto"/>
          <w:sz w:val="22"/>
          <w:szCs w:val="22"/>
        </w:rPr>
      </w:pPr>
      <w:r w:rsidRPr="00A275EF">
        <w:rPr>
          <w:rFonts w:asciiTheme="minorHAnsi" w:eastAsiaTheme="minorHAnsi" w:hAnsiTheme="minorHAnsi" w:cstheme="minorHAnsi"/>
          <w:color w:val="auto"/>
          <w:sz w:val="22"/>
          <w:szCs w:val="22"/>
        </w:rPr>
        <w:t>•</w:t>
      </w:r>
      <w:r w:rsidRPr="00A275EF">
        <w:rPr>
          <w:rFonts w:asciiTheme="minorHAnsi" w:eastAsiaTheme="minorHAnsi" w:hAnsiTheme="minorHAnsi" w:cstheme="minorHAnsi"/>
          <w:color w:val="auto"/>
          <w:sz w:val="22"/>
          <w:szCs w:val="22"/>
        </w:rPr>
        <w:tab/>
        <w:t>Divers will locate where the old pipes daylight from the seabed, attach a hoisting strap, cut the old pipe, and remove the old pipe from the site.</w:t>
      </w:r>
    </w:p>
    <w:p w14:paraId="194511DE" w14:textId="77777777" w:rsidR="00A275EF" w:rsidRPr="00A275EF" w:rsidRDefault="00A275EF" w:rsidP="00A275EF">
      <w:pPr>
        <w:pStyle w:val="Heading1"/>
        <w:rPr>
          <w:rFonts w:asciiTheme="minorHAnsi" w:eastAsiaTheme="minorHAnsi" w:hAnsiTheme="minorHAnsi" w:cstheme="minorHAnsi"/>
          <w:color w:val="auto"/>
          <w:sz w:val="22"/>
          <w:szCs w:val="22"/>
        </w:rPr>
      </w:pPr>
      <w:r w:rsidRPr="00A275EF">
        <w:rPr>
          <w:rFonts w:asciiTheme="minorHAnsi" w:eastAsiaTheme="minorHAnsi" w:hAnsiTheme="minorHAnsi" w:cstheme="minorHAnsi"/>
          <w:color w:val="auto"/>
          <w:sz w:val="22"/>
          <w:szCs w:val="22"/>
        </w:rPr>
        <w:t>•</w:t>
      </w:r>
      <w:r w:rsidRPr="00A275EF">
        <w:rPr>
          <w:rFonts w:asciiTheme="minorHAnsi" w:eastAsiaTheme="minorHAnsi" w:hAnsiTheme="minorHAnsi" w:cstheme="minorHAnsi"/>
          <w:color w:val="auto"/>
          <w:sz w:val="22"/>
          <w:szCs w:val="22"/>
        </w:rPr>
        <w:tab/>
        <w:t xml:space="preserve">The remaining portion(s) of the pipe that are buried may be capped and left in place. </w:t>
      </w:r>
    </w:p>
    <w:p w14:paraId="09CB323E" w14:textId="77777777" w:rsidR="00A275EF" w:rsidRPr="00A275EF" w:rsidRDefault="00A275EF" w:rsidP="00A275EF">
      <w:pPr>
        <w:pStyle w:val="Heading1"/>
        <w:rPr>
          <w:rFonts w:asciiTheme="minorHAnsi" w:eastAsiaTheme="minorHAnsi" w:hAnsiTheme="minorHAnsi" w:cstheme="minorHAnsi"/>
          <w:color w:val="auto"/>
          <w:sz w:val="22"/>
          <w:szCs w:val="22"/>
        </w:rPr>
      </w:pPr>
      <w:r w:rsidRPr="00A275EF">
        <w:rPr>
          <w:rFonts w:asciiTheme="minorHAnsi" w:eastAsiaTheme="minorHAnsi" w:hAnsiTheme="minorHAnsi" w:cstheme="minorHAnsi"/>
          <w:color w:val="auto"/>
          <w:sz w:val="22"/>
          <w:szCs w:val="22"/>
        </w:rPr>
        <w:t>The intakes are anticipated to operate for ~30-50 years at which time they would be upgraded/ decommissioned/ abandoned/ replaced/ removed. No expansions are anticipated over the design life of the infrastructure.</w:t>
      </w:r>
    </w:p>
    <w:p w14:paraId="59268C92" w14:textId="77777777" w:rsidR="00A275EF" w:rsidRDefault="00A275EF" w:rsidP="00A275EF">
      <w:pPr>
        <w:pStyle w:val="Heading1"/>
        <w:rPr>
          <w:rFonts w:asciiTheme="minorHAnsi" w:eastAsiaTheme="minorHAnsi" w:hAnsiTheme="minorHAnsi" w:cstheme="minorHAnsi"/>
          <w:color w:val="auto"/>
          <w:sz w:val="22"/>
          <w:szCs w:val="22"/>
        </w:rPr>
      </w:pPr>
      <w:r w:rsidRPr="00A275EF">
        <w:rPr>
          <w:rFonts w:asciiTheme="minorHAnsi" w:eastAsiaTheme="minorHAnsi" w:hAnsiTheme="minorHAnsi" w:cstheme="minorHAnsi"/>
          <w:color w:val="auto"/>
          <w:sz w:val="22"/>
          <w:szCs w:val="22"/>
        </w:rPr>
        <w:t xml:space="preserve">A qualified Environmental Monitor (EM) will be on site as required to assess potential risks to the environment and monitor the effectiveness of mitigation measures implemented during construction. </w:t>
      </w:r>
    </w:p>
    <w:p w14:paraId="0A46CD81" w14:textId="77777777" w:rsidR="00A275EF" w:rsidRDefault="00A275EF" w:rsidP="00A275EF">
      <w:pPr>
        <w:pStyle w:val="Heading1"/>
        <w:rPr>
          <w:rFonts w:asciiTheme="minorHAnsi" w:eastAsiaTheme="minorHAnsi" w:hAnsiTheme="minorHAnsi" w:cstheme="minorHAnsi"/>
          <w:color w:val="auto"/>
          <w:sz w:val="22"/>
          <w:szCs w:val="22"/>
        </w:rPr>
      </w:pPr>
    </w:p>
    <w:p w14:paraId="2C5BCF63" w14:textId="15553CBA" w:rsidR="007D00B7" w:rsidRPr="00A275EF" w:rsidRDefault="004028D8" w:rsidP="00A275EF">
      <w:pPr>
        <w:pStyle w:val="Heading1"/>
      </w:pPr>
      <w:r w:rsidRPr="00376E8F">
        <w:t>Project Locations</w:t>
      </w:r>
      <w:bookmarkStart w:id="13" w:name="_Toc16780055"/>
    </w:p>
    <w:p w14:paraId="59DE5D69" w14:textId="77777777" w:rsidR="00A275EF" w:rsidRDefault="00A275EF" w:rsidP="00A275EF">
      <w:pPr>
        <w:pStyle w:val="Heading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Pacific Science Enterprise Center</w:t>
      </w:r>
      <w:r w:rsidRPr="004114D9">
        <w:rPr>
          <w:rFonts w:asciiTheme="minorHAnsi" w:eastAsiaTheme="minorHAnsi" w:hAnsiTheme="minorHAnsi" w:cstheme="minorBidi"/>
          <w:color w:val="auto"/>
          <w:sz w:val="22"/>
          <w:szCs w:val="22"/>
        </w:rPr>
        <w:t xml:space="preserve"> is a Department of Fisheries and Oceans Canada facility located </w:t>
      </w:r>
      <w:r>
        <w:rPr>
          <w:rFonts w:asciiTheme="minorHAnsi" w:eastAsiaTheme="minorHAnsi" w:hAnsiTheme="minorHAnsi" w:cstheme="minorBidi"/>
          <w:color w:val="auto"/>
          <w:sz w:val="22"/>
          <w:szCs w:val="22"/>
        </w:rPr>
        <w:t>on Marine Drive in West Vancouver.</w:t>
      </w:r>
      <w:r w:rsidRPr="004114D9">
        <w:rPr>
          <w:rFonts w:asciiTheme="minorHAnsi" w:eastAsiaTheme="minorHAnsi" w:hAnsiTheme="minorHAnsi" w:cstheme="minorBidi"/>
          <w:color w:val="auto"/>
          <w:sz w:val="22"/>
          <w:szCs w:val="22"/>
        </w:rPr>
        <w:t xml:space="preserve"> </w:t>
      </w:r>
    </w:p>
    <w:p w14:paraId="42B2752A" w14:textId="77777777" w:rsidR="00A275EF" w:rsidRPr="00DF1B5C" w:rsidRDefault="00A275EF" w:rsidP="00A275EF">
      <w:pPr>
        <w:pStyle w:val="Heading1"/>
        <w:rPr>
          <w:rFonts w:asciiTheme="minorHAnsi" w:eastAsiaTheme="minorHAnsi" w:hAnsiTheme="minorHAnsi" w:cstheme="minorBidi"/>
          <w:color w:val="auto"/>
          <w:sz w:val="22"/>
          <w:szCs w:val="22"/>
          <w:lang w:val="en-US"/>
        </w:rPr>
      </w:pPr>
      <w:r w:rsidRPr="00DF1B5C">
        <w:rPr>
          <w:rFonts w:asciiTheme="minorHAnsi" w:eastAsiaTheme="minorHAnsi" w:hAnsiTheme="minorHAnsi" w:cstheme="minorBidi"/>
          <w:color w:val="auto"/>
          <w:sz w:val="22"/>
          <w:szCs w:val="22"/>
          <w:lang w:val="en-US"/>
        </w:rPr>
        <w:t xml:space="preserve">Coordinates:     </w:t>
      </w:r>
    </w:p>
    <w:p w14:paraId="534594F0" w14:textId="77777777" w:rsidR="00A275EF" w:rsidRPr="004A78F0" w:rsidRDefault="00A275EF" w:rsidP="00A275EF">
      <w:pPr>
        <w:pStyle w:val="Heading1"/>
        <w:rPr>
          <w:rFonts w:asciiTheme="minorHAnsi" w:eastAsiaTheme="minorHAnsi" w:hAnsiTheme="minorHAnsi" w:cstheme="minorBidi"/>
          <w:color w:val="auto"/>
          <w:sz w:val="22"/>
          <w:szCs w:val="22"/>
          <w:lang w:val="en-US"/>
        </w:rPr>
      </w:pPr>
      <w:r w:rsidRPr="004A78F0">
        <w:rPr>
          <w:rFonts w:asciiTheme="minorHAnsi" w:eastAsiaTheme="minorHAnsi" w:hAnsiTheme="minorHAnsi" w:cstheme="minorBidi"/>
          <w:color w:val="auto"/>
          <w:sz w:val="22"/>
          <w:szCs w:val="22"/>
          <w:lang w:val="en-US"/>
        </w:rPr>
        <w:t>Latitude:  49° 20' 29.2" N</w:t>
      </w:r>
    </w:p>
    <w:p w14:paraId="2F6F9C5F" w14:textId="77777777" w:rsidR="00A275EF" w:rsidRPr="004A78F0" w:rsidRDefault="00A275EF" w:rsidP="00A275EF">
      <w:pPr>
        <w:pStyle w:val="Heading1"/>
        <w:rPr>
          <w:rFonts w:asciiTheme="minorHAnsi" w:eastAsiaTheme="minorHAnsi" w:hAnsiTheme="minorHAnsi" w:cstheme="minorBidi"/>
          <w:color w:val="auto"/>
          <w:sz w:val="22"/>
          <w:szCs w:val="22"/>
          <w:lang w:val="en-US"/>
        </w:rPr>
      </w:pPr>
      <w:r w:rsidRPr="004A78F0">
        <w:rPr>
          <w:rFonts w:asciiTheme="minorHAnsi" w:eastAsiaTheme="minorHAnsi" w:hAnsiTheme="minorHAnsi" w:cstheme="minorBidi"/>
          <w:color w:val="auto"/>
          <w:sz w:val="22"/>
          <w:szCs w:val="22"/>
          <w:lang w:val="en-US"/>
        </w:rPr>
        <w:t>Longitude:  123° 14'00.9" W</w:t>
      </w:r>
    </w:p>
    <w:p w14:paraId="2021D577"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4D06F7A4"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1F573E60"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71009CA6"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bookmarkEnd w:id="13"/>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E396E"/>
    <w:rsid w:val="000F43F7"/>
    <w:rsid w:val="001429A1"/>
    <w:rsid w:val="00184F1C"/>
    <w:rsid w:val="001B5323"/>
    <w:rsid w:val="001E3CED"/>
    <w:rsid w:val="00210E06"/>
    <w:rsid w:val="00241798"/>
    <w:rsid w:val="00244203"/>
    <w:rsid w:val="002C54FE"/>
    <w:rsid w:val="002D0BC3"/>
    <w:rsid w:val="00337767"/>
    <w:rsid w:val="0034497E"/>
    <w:rsid w:val="00376E8F"/>
    <w:rsid w:val="00386C9C"/>
    <w:rsid w:val="004028D8"/>
    <w:rsid w:val="00435ED0"/>
    <w:rsid w:val="00452209"/>
    <w:rsid w:val="00461212"/>
    <w:rsid w:val="004A0E02"/>
    <w:rsid w:val="004C12FB"/>
    <w:rsid w:val="004D227A"/>
    <w:rsid w:val="005454DB"/>
    <w:rsid w:val="00587E47"/>
    <w:rsid w:val="005E689E"/>
    <w:rsid w:val="005F3379"/>
    <w:rsid w:val="00644386"/>
    <w:rsid w:val="00654894"/>
    <w:rsid w:val="006978B4"/>
    <w:rsid w:val="00711279"/>
    <w:rsid w:val="00716015"/>
    <w:rsid w:val="007477ED"/>
    <w:rsid w:val="00777B19"/>
    <w:rsid w:val="007D00B7"/>
    <w:rsid w:val="008B6DA0"/>
    <w:rsid w:val="00916C25"/>
    <w:rsid w:val="009404CA"/>
    <w:rsid w:val="00965F0F"/>
    <w:rsid w:val="0097387A"/>
    <w:rsid w:val="009A01AF"/>
    <w:rsid w:val="009B694C"/>
    <w:rsid w:val="00A23758"/>
    <w:rsid w:val="00A237B3"/>
    <w:rsid w:val="00A275EF"/>
    <w:rsid w:val="00B57DC1"/>
    <w:rsid w:val="00B91135"/>
    <w:rsid w:val="00BB61D7"/>
    <w:rsid w:val="00BC1FE5"/>
    <w:rsid w:val="00BC4DA6"/>
    <w:rsid w:val="00CA05F9"/>
    <w:rsid w:val="00CC7053"/>
    <w:rsid w:val="00DB0F77"/>
    <w:rsid w:val="00E408DC"/>
    <w:rsid w:val="00E558AE"/>
    <w:rsid w:val="00E642EF"/>
    <w:rsid w:val="00ED500C"/>
    <w:rsid w:val="00F468C2"/>
    <w:rsid w:val="00FA73E3"/>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vin.Pate@dfo-mpo.gc.ca" TargetMode="External"/><Relationship Id="rId4" Type="http://schemas.openxmlformats.org/officeDocument/2006/relationships/hyperlink" Target="https://www.ceaa-acee.gc.ca/050/evaluations/Protection?culture=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5</cp:revision>
  <dcterms:created xsi:type="dcterms:W3CDTF">2022-08-10T17:29:00Z</dcterms:created>
  <dcterms:modified xsi:type="dcterms:W3CDTF">2022-10-06T03:40:00Z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